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BE" w:rsidRP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Название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Утвержден отчет об исполнении бюджета </w:t>
      </w:r>
      <w:proofErr w:type="spellStart"/>
      <w:r w:rsidR="008A7A46">
        <w:rPr>
          <w:sz w:val="28"/>
          <w:szCs w:val="28"/>
        </w:rPr>
        <w:t>Свободненск</w:t>
      </w:r>
      <w:r w:rsidR="008E4510">
        <w:rPr>
          <w:sz w:val="28"/>
          <w:szCs w:val="28"/>
        </w:rPr>
        <w:t>о</w:t>
      </w:r>
      <w:r w:rsidRPr="000C1B78">
        <w:rPr>
          <w:sz w:val="28"/>
          <w:szCs w:val="28"/>
        </w:rPr>
        <w:t>го</w:t>
      </w:r>
      <w:proofErr w:type="spellEnd"/>
      <w:r w:rsidRPr="000C1B78">
        <w:rPr>
          <w:sz w:val="28"/>
          <w:szCs w:val="28"/>
        </w:rPr>
        <w:t xml:space="preserve"> сельского поселения за 202</w:t>
      </w:r>
      <w:r w:rsidR="00CF2BCA">
        <w:rPr>
          <w:sz w:val="28"/>
          <w:szCs w:val="28"/>
        </w:rPr>
        <w:t>1</w:t>
      </w:r>
      <w:r w:rsidRPr="000C1B78">
        <w:rPr>
          <w:sz w:val="28"/>
          <w:szCs w:val="28"/>
        </w:rPr>
        <w:t xml:space="preserve"> год.</w:t>
      </w:r>
    </w:p>
    <w:p w:rsidR="000C1B78" w:rsidRPr="000C1B78" w:rsidRDefault="000C1B78">
      <w:pPr>
        <w:rPr>
          <w:sz w:val="28"/>
          <w:szCs w:val="28"/>
        </w:rPr>
      </w:pPr>
    </w:p>
    <w:p w:rsid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Содержание</w:t>
      </w:r>
    </w:p>
    <w:p w:rsidR="00B33B92" w:rsidRPr="00EA5392" w:rsidRDefault="00B33B92" w:rsidP="00B33B92">
      <w:pPr>
        <w:spacing w:line="360" w:lineRule="auto"/>
        <w:rPr>
          <w:sz w:val="28"/>
          <w:szCs w:val="28"/>
        </w:rPr>
      </w:pPr>
      <w:r w:rsidRPr="00EA5392"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№ </w:t>
      </w:r>
      <w:r w:rsidR="00CF2BCA">
        <w:rPr>
          <w:color w:val="0000FF"/>
          <w:sz w:val="28"/>
          <w:szCs w:val="28"/>
        </w:rPr>
        <w:t>58</w:t>
      </w:r>
      <w:r w:rsidRPr="00EA5392">
        <w:rPr>
          <w:sz w:val="28"/>
          <w:szCs w:val="28"/>
        </w:rPr>
        <w:t xml:space="preserve"> от </w:t>
      </w:r>
      <w:r>
        <w:rPr>
          <w:color w:val="0000FF"/>
          <w:sz w:val="28"/>
          <w:szCs w:val="28"/>
        </w:rPr>
        <w:t>1</w:t>
      </w:r>
      <w:r w:rsidR="00CF2BCA">
        <w:rPr>
          <w:color w:val="0000FF"/>
          <w:sz w:val="28"/>
          <w:szCs w:val="28"/>
        </w:rPr>
        <w:t>9</w:t>
      </w:r>
      <w:r w:rsidRPr="00EA5392">
        <w:rPr>
          <w:color w:val="0000FF"/>
          <w:sz w:val="28"/>
          <w:szCs w:val="28"/>
        </w:rPr>
        <w:t>.04.202</w:t>
      </w:r>
      <w:r w:rsidR="00CF2BCA">
        <w:rPr>
          <w:color w:val="0000FF"/>
          <w:sz w:val="28"/>
          <w:szCs w:val="28"/>
        </w:rPr>
        <w:t>2</w:t>
      </w:r>
      <w:r w:rsidRPr="00EA5392">
        <w:rPr>
          <w:sz w:val="28"/>
          <w:szCs w:val="28"/>
        </w:rPr>
        <w:t xml:space="preserve"> г. утвержден отчет об исполнении бюджета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</w:t>
      </w:r>
      <w:r w:rsidR="00CF2BCA">
        <w:rPr>
          <w:sz w:val="28"/>
          <w:szCs w:val="28"/>
        </w:rPr>
        <w:t>1</w:t>
      </w:r>
      <w:r w:rsidRPr="00EA5392">
        <w:rPr>
          <w:sz w:val="28"/>
          <w:szCs w:val="28"/>
        </w:rPr>
        <w:t xml:space="preserve"> год со следующими характеристиками:</w:t>
      </w:r>
    </w:p>
    <w:p w:rsidR="00B33B92" w:rsidRPr="00064B52" w:rsidRDefault="00B33B92" w:rsidP="00064B52">
      <w:pPr>
        <w:spacing w:line="360" w:lineRule="auto"/>
        <w:rPr>
          <w:sz w:val="28"/>
          <w:szCs w:val="28"/>
        </w:rPr>
      </w:pPr>
      <w:r w:rsidRPr="00EA5392">
        <w:rPr>
          <w:sz w:val="28"/>
          <w:szCs w:val="28"/>
        </w:rPr>
        <w:t>исполнение по доходам за 20</w:t>
      </w:r>
      <w:r w:rsidR="0069664D">
        <w:rPr>
          <w:sz w:val="28"/>
          <w:szCs w:val="28"/>
        </w:rPr>
        <w:t>2</w:t>
      </w:r>
      <w:r w:rsidR="00CF2BCA">
        <w:rPr>
          <w:sz w:val="28"/>
          <w:szCs w:val="28"/>
        </w:rPr>
        <w:t>1</w:t>
      </w:r>
      <w:r w:rsidR="0069664D">
        <w:rPr>
          <w:sz w:val="28"/>
          <w:szCs w:val="28"/>
        </w:rPr>
        <w:t xml:space="preserve"> </w:t>
      </w:r>
      <w:r w:rsidRPr="00EA5392">
        <w:rPr>
          <w:sz w:val="28"/>
          <w:szCs w:val="28"/>
        </w:rPr>
        <w:t xml:space="preserve">год в сумме </w:t>
      </w:r>
      <w:r w:rsidR="00CF2BCA" w:rsidRPr="00CF2BCA">
        <w:rPr>
          <w:color w:val="0000FF"/>
          <w:sz w:val="28"/>
          <w:szCs w:val="28"/>
        </w:rPr>
        <w:t>6 173 248,96</w:t>
      </w:r>
      <w:r w:rsidR="00CF2BCA">
        <w:rPr>
          <w:sz w:val="28"/>
          <w:szCs w:val="28"/>
        </w:rPr>
        <w:t xml:space="preserve"> </w:t>
      </w:r>
      <w:r w:rsidRPr="00EA5392">
        <w:rPr>
          <w:sz w:val="28"/>
          <w:szCs w:val="28"/>
        </w:rPr>
        <w:t xml:space="preserve">рублей, по расходам в сумме </w:t>
      </w:r>
      <w:r w:rsidR="00CF2BCA" w:rsidRPr="00CF2BCA">
        <w:rPr>
          <w:color w:val="0000FF"/>
          <w:sz w:val="28"/>
          <w:szCs w:val="28"/>
        </w:rPr>
        <w:t>6 248 266,56</w:t>
      </w:r>
      <w:r w:rsidRPr="00EA5392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расходов</w:t>
      </w:r>
      <w:r w:rsidRPr="00EA5392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EA5392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EA5392">
        <w:rPr>
          <w:sz w:val="28"/>
          <w:szCs w:val="28"/>
        </w:rPr>
        <w:t xml:space="preserve"> бюджета) в сумме </w:t>
      </w:r>
      <w:r w:rsidR="00CF2BCA" w:rsidRPr="00CF2BCA">
        <w:rPr>
          <w:color w:val="0000FF"/>
          <w:sz w:val="28"/>
          <w:szCs w:val="28"/>
        </w:rPr>
        <w:t>75 317,60</w:t>
      </w:r>
      <w:bookmarkStart w:id="0" w:name="_GoBack"/>
      <w:bookmarkEnd w:id="0"/>
      <w:r w:rsidRPr="00CF2BCA">
        <w:rPr>
          <w:sz w:val="28"/>
          <w:szCs w:val="28"/>
        </w:rPr>
        <w:t xml:space="preserve"> </w:t>
      </w:r>
      <w:r w:rsidRPr="00EA5392">
        <w:rPr>
          <w:sz w:val="28"/>
          <w:szCs w:val="28"/>
        </w:rPr>
        <w:t>рублей.</w:t>
      </w:r>
    </w:p>
    <w:sectPr w:rsidR="00B33B92" w:rsidRPr="00064B52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78"/>
    <w:rsid w:val="00064B52"/>
    <w:rsid w:val="000B63EE"/>
    <w:rsid w:val="000C1B78"/>
    <w:rsid w:val="000E6D9D"/>
    <w:rsid w:val="0017400C"/>
    <w:rsid w:val="002527E2"/>
    <w:rsid w:val="003D2439"/>
    <w:rsid w:val="004D5E99"/>
    <w:rsid w:val="0069664D"/>
    <w:rsid w:val="007714BF"/>
    <w:rsid w:val="008A7A46"/>
    <w:rsid w:val="008E4510"/>
    <w:rsid w:val="00940EE0"/>
    <w:rsid w:val="00B33823"/>
    <w:rsid w:val="00B33B92"/>
    <w:rsid w:val="00B94D3C"/>
    <w:rsid w:val="00CA75BE"/>
    <w:rsid w:val="00CF27A0"/>
    <w:rsid w:val="00CF2BCA"/>
    <w:rsid w:val="00D947A0"/>
    <w:rsid w:val="00E36B79"/>
    <w:rsid w:val="00E4270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5BB"/>
  <w15:docId w15:val="{356B544C-133D-4216-8DA8-AEBC01A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VIP`s</cp:lastModifiedBy>
  <cp:revision>9</cp:revision>
  <dcterms:created xsi:type="dcterms:W3CDTF">2021-05-20T09:22:00Z</dcterms:created>
  <dcterms:modified xsi:type="dcterms:W3CDTF">2024-04-25T03:51:00Z</dcterms:modified>
</cp:coreProperties>
</file>